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4"/>
        <w:gridCol w:w="1049"/>
        <w:gridCol w:w="1852"/>
        <w:gridCol w:w="993"/>
      </w:tblGrid>
      <w:tr w:rsidR="00D562BD" w:rsidRPr="0088595C" w14:paraId="67B23F58" w14:textId="77777777" w:rsidTr="00143A7B">
        <w:trPr>
          <w:trHeight w:val="87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399A79B3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Property description and address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763B9AE5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Page</w:t>
            </w: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D562BD" w:rsidRPr="0088595C" w14:paraId="25BBF384" w14:textId="77777777" w:rsidTr="00143A7B">
        <w:trPr>
          <w:trHeight w:val="87"/>
        </w:trPr>
        <w:tc>
          <w:tcPr>
            <w:tcW w:w="4477" w:type="pct"/>
            <w:gridSpan w:val="3"/>
            <w:vAlign w:val="center"/>
          </w:tcPr>
          <w:p w14:paraId="3C35126C" w14:textId="77777777" w:rsidR="00D562BD" w:rsidRPr="00047A45" w:rsidRDefault="00D562BD" w:rsidP="00143A7B">
            <w:pPr>
              <w:spacing w:before="40" w:after="40"/>
              <w:ind w:left="-251" w:firstLine="25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e.g. Lot and DP, map of entire site as well as the investigation area(s)</w:t>
            </w:r>
          </w:p>
        </w:tc>
        <w:tc>
          <w:tcPr>
            <w:tcW w:w="523" w:type="pct"/>
            <w:vAlign w:val="center"/>
          </w:tcPr>
          <w:p w14:paraId="5B1091F3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562BD" w:rsidRPr="0088595C" w14:paraId="747C67AC" w14:textId="77777777" w:rsidTr="00143A7B">
        <w:trPr>
          <w:trHeight w:val="86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3679D96F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sz w:val="20"/>
                <w:szCs w:val="20"/>
              </w:rPr>
              <w:t>Conceptual Site Model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7B973FED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88595C" w14:paraId="1E46D8FE" w14:textId="77777777" w:rsidTr="00143A7B">
        <w:trPr>
          <w:trHeight w:val="86"/>
        </w:trPr>
        <w:tc>
          <w:tcPr>
            <w:tcW w:w="4477" w:type="pct"/>
            <w:gridSpan w:val="3"/>
            <w:vAlign w:val="center"/>
          </w:tcPr>
          <w:p w14:paraId="63A225FF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e.g. C</w:t>
            </w:r>
            <w:r w:rsidRPr="0088595C">
              <w:rPr>
                <w:rFonts w:asciiTheme="minorHAnsi" w:hAnsiTheme="minorHAnsi" w:cstheme="minorHAnsi"/>
                <w:sz w:val="20"/>
                <w:szCs w:val="20"/>
              </w:rPr>
              <w:t xml:space="preserve">ontamination sources, receptors and exposure pathways between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8595C">
              <w:rPr>
                <w:rFonts w:asciiTheme="minorHAnsi" w:hAnsiTheme="minorHAnsi" w:cstheme="minorHAnsi"/>
                <w:sz w:val="20"/>
                <w:szCs w:val="20"/>
              </w:rPr>
              <w:t>ources and receptors</w:t>
            </w:r>
          </w:p>
        </w:tc>
        <w:tc>
          <w:tcPr>
            <w:tcW w:w="523" w:type="pct"/>
            <w:vAlign w:val="center"/>
          </w:tcPr>
          <w:p w14:paraId="5E9892DC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BF45FA" w14:paraId="14F146E9" w14:textId="77777777" w:rsidTr="00143A7B">
        <w:trPr>
          <w:trHeight w:val="86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1EFF3E4D" w14:textId="77777777" w:rsidR="00D562BD" w:rsidRPr="00BF45FA" w:rsidRDefault="00D562BD" w:rsidP="00143A7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5FA">
              <w:rPr>
                <w:rFonts w:asciiTheme="minorHAnsi" w:hAnsiTheme="minorHAnsi" w:cstheme="minorHAnsi"/>
                <w:b/>
                <w:sz w:val="20"/>
                <w:szCs w:val="20"/>
              </w:rPr>
              <w:t>Sampling and Analysis Quality Plan (SAQP)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4105C206" w14:textId="77777777" w:rsidR="00D562BD" w:rsidRPr="00BF45FA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980CF2" w14:paraId="799C2892" w14:textId="77777777" w:rsidTr="00143A7B">
        <w:trPr>
          <w:trHeight w:val="86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073A0D3F" w14:textId="77777777" w:rsidR="00D562BD" w:rsidRPr="00980CF2" w:rsidRDefault="00D562BD" w:rsidP="00143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0CF2">
              <w:rPr>
                <w:rFonts w:asciiTheme="minorHAnsi" w:hAnsiTheme="minorHAnsi" w:cstheme="minorHAnsi"/>
                <w:sz w:val="20"/>
                <w:szCs w:val="20"/>
              </w:rPr>
              <w:t>Justification for the sampling design (how will the data be representative and relevant)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91AF0FE" w14:textId="77777777" w:rsidR="00D562BD" w:rsidRPr="00980CF2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980CF2" w14:paraId="0912BD40" w14:textId="77777777" w:rsidTr="00143A7B">
        <w:trPr>
          <w:trHeight w:val="86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76CD633E" w14:textId="77777777" w:rsidR="00D562BD" w:rsidRPr="00980CF2" w:rsidRDefault="00D562BD" w:rsidP="00143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0CF2">
              <w:rPr>
                <w:rFonts w:asciiTheme="minorHAnsi" w:hAnsiTheme="minorHAnsi" w:cstheme="minorHAnsi"/>
                <w:sz w:val="20"/>
                <w:szCs w:val="20"/>
              </w:rPr>
              <w:t>Frequency and pattern of sampling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0654B9E" w14:textId="77777777" w:rsidR="00D562BD" w:rsidRPr="00980CF2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980CF2" w14:paraId="62EC2A75" w14:textId="77777777" w:rsidTr="00143A7B">
        <w:trPr>
          <w:trHeight w:val="86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2EF2F35A" w14:textId="77777777" w:rsidR="00D562BD" w:rsidRPr="00980CF2" w:rsidRDefault="00D562BD" w:rsidP="00143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0CF2">
              <w:rPr>
                <w:rFonts w:asciiTheme="minorHAnsi" w:hAnsiTheme="minorHAnsi" w:cstheme="minorHAnsi"/>
                <w:sz w:val="20"/>
                <w:szCs w:val="20"/>
              </w:rPr>
              <w:t>Justification for analytical plan (especially if the project uses composite samples)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96E98E4" w14:textId="77777777" w:rsidR="00D562BD" w:rsidRPr="00980CF2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980CF2" w14:paraId="37B0E1AB" w14:textId="77777777" w:rsidTr="00143A7B">
        <w:trPr>
          <w:trHeight w:val="86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1925BD39" w14:textId="77777777" w:rsidR="00D562BD" w:rsidRPr="00980CF2" w:rsidRDefault="00D562BD" w:rsidP="00143A7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0CF2">
              <w:rPr>
                <w:rFonts w:asciiTheme="minorHAnsi" w:hAnsiTheme="minorHAnsi" w:cstheme="minorHAnsi"/>
                <w:sz w:val="20"/>
                <w:szCs w:val="20"/>
              </w:rPr>
              <w:t>Data quality objectives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7D8EAB4" w14:textId="77777777" w:rsidR="00D562BD" w:rsidRPr="00980CF2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88595C" w14:paraId="3A547F6A" w14:textId="77777777" w:rsidTr="00143A7B">
        <w:trPr>
          <w:trHeight w:val="86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17CE34A4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Sampling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88595C">
              <w:rPr>
                <w:rFonts w:asciiTheme="minorHAnsi" w:hAnsiTheme="minorHAnsi" w:cstheme="minorHAnsi"/>
                <w:b/>
                <w:sz w:val="20"/>
                <w:szCs w:val="20"/>
              </w:rPr>
              <w:t>ethodology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5CC6310C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562BD" w:rsidRPr="00980CF2" w14:paraId="647364A5" w14:textId="77777777" w:rsidTr="00143A7B">
        <w:trPr>
          <w:trHeight w:val="86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56A8C81E" w14:textId="77777777" w:rsidR="00D562BD" w:rsidRPr="00980CF2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80CF2">
              <w:rPr>
                <w:rFonts w:asciiTheme="minorHAnsi" w:hAnsiTheme="minorHAnsi" w:cstheme="minorHAnsi"/>
                <w:sz w:val="20"/>
                <w:szCs w:val="20"/>
              </w:rPr>
              <w:t>Description of sample methodology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4121319" w14:textId="77777777" w:rsidR="00D562BD" w:rsidRPr="00980CF2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88595C" w14:paraId="57611167" w14:textId="77777777" w:rsidTr="00143A7B">
        <w:trPr>
          <w:trHeight w:val="86"/>
        </w:trPr>
        <w:tc>
          <w:tcPr>
            <w:tcW w:w="4477" w:type="pct"/>
            <w:gridSpan w:val="3"/>
            <w:vAlign w:val="center"/>
          </w:tcPr>
          <w:p w14:paraId="39E9017B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of </w:t>
            </w:r>
            <w:r w:rsidRPr="0088595C">
              <w:rPr>
                <w:rFonts w:asciiTheme="minorHAnsi" w:hAnsiTheme="minorHAnsi" w:cstheme="minorHAnsi"/>
                <w:sz w:val="20"/>
                <w:szCs w:val="20"/>
              </w:rPr>
              <w:t>media sampled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sample depth interval (e.g. borehole logs, or soil description)</w:t>
            </w:r>
          </w:p>
        </w:tc>
        <w:tc>
          <w:tcPr>
            <w:tcW w:w="523" w:type="pct"/>
            <w:vAlign w:val="center"/>
          </w:tcPr>
          <w:p w14:paraId="3AEAA8F8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88595C" w14:paraId="57250E12" w14:textId="77777777" w:rsidTr="00143A7B">
        <w:trPr>
          <w:trHeight w:val="88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41E5780E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Notable contaminant concentrations e.g. maximum specific concentrations and validation results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1B3B908C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562BD" w:rsidRPr="00980CF2" w14:paraId="4E152DDC" w14:textId="77777777" w:rsidTr="00143A7B">
        <w:trPr>
          <w:trHeight w:val="88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43999FC1" w14:textId="77777777" w:rsidR="00D562BD" w:rsidRPr="00980CF2" w:rsidRDefault="00D562BD" w:rsidP="008B7680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980CF2">
              <w:rPr>
                <w:rFonts w:asciiTheme="minorHAnsi" w:hAnsiTheme="minorHAnsi" w:cstheme="minorHAnsi"/>
                <w:sz w:val="20"/>
                <w:szCs w:val="20"/>
              </w:rPr>
              <w:t xml:space="preserve">Soil and groundwater concentrations and comparison against </w:t>
            </w:r>
            <w:r w:rsidR="008B7680">
              <w:rPr>
                <w:rFonts w:asciiTheme="minorHAnsi" w:hAnsiTheme="minorHAnsi" w:cstheme="minorHAnsi"/>
                <w:sz w:val="20"/>
                <w:szCs w:val="20"/>
              </w:rPr>
              <w:t xml:space="preserve">appropriate </w:t>
            </w:r>
            <w:r w:rsidRPr="00980CF2">
              <w:rPr>
                <w:rFonts w:asciiTheme="minorHAnsi" w:hAnsiTheme="minorHAnsi" w:cstheme="minorHAnsi"/>
                <w:sz w:val="20"/>
                <w:szCs w:val="20"/>
              </w:rPr>
              <w:t xml:space="preserve">EIL, HIL, HSL and GILs etc. 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792996F" w14:textId="77777777" w:rsidR="00D562BD" w:rsidRPr="00980CF2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562BD" w:rsidRPr="00980CF2" w14:paraId="3B5632DD" w14:textId="77777777" w:rsidTr="00143A7B">
        <w:trPr>
          <w:trHeight w:val="88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1D8D388D" w14:textId="77777777" w:rsidR="00D562BD" w:rsidRPr="00980CF2" w:rsidRDefault="00D562BD" w:rsidP="00143A7B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0CF2">
              <w:rPr>
                <w:rFonts w:asciiTheme="minorHAnsi" w:hAnsiTheme="minorHAnsi" w:cstheme="minorHAnsi"/>
                <w:sz w:val="20"/>
                <w:szCs w:val="20"/>
              </w:rPr>
              <w:t>Discussion on QA/QC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DBF34B7" w14:textId="77777777" w:rsidR="00D562BD" w:rsidRPr="00980CF2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562BD" w:rsidRPr="00980CF2" w14:paraId="017DD665" w14:textId="77777777" w:rsidTr="00143A7B">
        <w:trPr>
          <w:trHeight w:val="88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74EA0EB7" w14:textId="77777777" w:rsidR="00D562BD" w:rsidRPr="00980CF2" w:rsidRDefault="00D562BD" w:rsidP="00143A7B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0CF2">
              <w:rPr>
                <w:rFonts w:asciiTheme="minorHAnsi" w:hAnsiTheme="minorHAnsi" w:cstheme="minorHAnsi"/>
                <w:sz w:val="20"/>
                <w:szCs w:val="20"/>
              </w:rPr>
              <w:t>Statistical analysis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24378CB" w14:textId="77777777" w:rsidR="00D562BD" w:rsidRPr="00980CF2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562BD" w:rsidRPr="0088595C" w14:paraId="20C3B788" w14:textId="77777777" w:rsidTr="00143A7B">
        <w:trPr>
          <w:trHeight w:val="88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5396A194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Nature of works carried out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54C19025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562BD" w:rsidRPr="0088595C" w14:paraId="0CE96C18" w14:textId="77777777" w:rsidTr="00143A7B">
        <w:trPr>
          <w:trHeight w:val="169"/>
        </w:trPr>
        <w:tc>
          <w:tcPr>
            <w:tcW w:w="4477" w:type="pct"/>
            <w:gridSpan w:val="3"/>
            <w:vAlign w:val="center"/>
          </w:tcPr>
          <w:p w14:paraId="0F6498F4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e.g. s</w:t>
            </w:r>
            <w:r w:rsidRPr="0088595C">
              <w:rPr>
                <w:rFonts w:asciiTheme="minorHAnsi" w:hAnsiTheme="minorHAnsi" w:cstheme="minorHAnsi"/>
                <w:sz w:val="20"/>
                <w:szCs w:val="20"/>
              </w:rPr>
              <w:t>oil investigation, ground water investigation, excavation, on-site remediation, removal of soil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85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88595C">
              <w:rPr>
                <w:rFonts w:asciiTheme="minorHAnsi" w:hAnsiTheme="minorHAnsi" w:cstheme="minorHAnsi"/>
                <w:sz w:val="20"/>
                <w:szCs w:val="20"/>
              </w:rPr>
              <w:t>alidation sampling, backfilled with import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 soil with ENM classification</w:t>
            </w:r>
          </w:p>
        </w:tc>
        <w:tc>
          <w:tcPr>
            <w:tcW w:w="523" w:type="pct"/>
            <w:vAlign w:val="center"/>
          </w:tcPr>
          <w:p w14:paraId="214C7321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88595C" w14:paraId="5D10C0E9" w14:textId="77777777" w:rsidTr="00143A7B">
        <w:trPr>
          <w:trHeight w:val="88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71E4838C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Nature and extent of residual contamination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66977FDA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562BD" w:rsidRPr="0088595C" w14:paraId="5D2A8F18" w14:textId="77777777" w:rsidTr="00143A7B">
        <w:trPr>
          <w:trHeight w:val="169"/>
        </w:trPr>
        <w:tc>
          <w:tcPr>
            <w:tcW w:w="4477" w:type="pct"/>
            <w:gridSpan w:val="3"/>
            <w:vAlign w:val="center"/>
          </w:tcPr>
          <w:p w14:paraId="66C58801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sz w:val="20"/>
                <w:szCs w:val="20"/>
              </w:rPr>
              <w:t xml:space="preserve">Contamination identified in investigation,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88595C">
              <w:rPr>
                <w:rFonts w:asciiTheme="minorHAnsi" w:hAnsiTheme="minorHAnsi" w:cstheme="minorHAnsi"/>
                <w:sz w:val="20"/>
                <w:szCs w:val="20"/>
              </w:rPr>
              <w:t>ontamination unable to be remediated within the scope of the work, or areas not assessed</w:t>
            </w:r>
          </w:p>
        </w:tc>
        <w:tc>
          <w:tcPr>
            <w:tcW w:w="523" w:type="pct"/>
            <w:vAlign w:val="center"/>
          </w:tcPr>
          <w:p w14:paraId="42FF74A4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88595C" w14:paraId="6290F467" w14:textId="77777777" w:rsidTr="00143A7B">
        <w:trPr>
          <w:trHeight w:val="87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44C06B8D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Waste removed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24EAE647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562BD" w:rsidRPr="0088595C" w14:paraId="4435E6FB" w14:textId="77777777" w:rsidTr="00143A7B">
        <w:trPr>
          <w:trHeight w:val="86"/>
        </w:trPr>
        <w:tc>
          <w:tcPr>
            <w:tcW w:w="4477" w:type="pct"/>
            <w:gridSpan w:val="3"/>
            <w:vAlign w:val="center"/>
          </w:tcPr>
          <w:p w14:paraId="6DFCFF9D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sz w:val="20"/>
                <w:szCs w:val="20"/>
              </w:rPr>
              <w:t xml:space="preserve">During remediation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(details of classification and disposal)</w:t>
            </w:r>
          </w:p>
        </w:tc>
        <w:tc>
          <w:tcPr>
            <w:tcW w:w="523" w:type="pct"/>
            <w:vAlign w:val="center"/>
          </w:tcPr>
          <w:p w14:paraId="1DE70EF7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88595C" w14:paraId="40C66B63" w14:textId="77777777" w:rsidTr="00143A7B">
        <w:trPr>
          <w:trHeight w:val="87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62EB0F70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Remediation Summary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6EBC16DF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562BD" w:rsidRPr="0088595C" w14:paraId="483A578E" w14:textId="77777777" w:rsidTr="00143A7B">
        <w:trPr>
          <w:trHeight w:val="251"/>
        </w:trPr>
        <w:tc>
          <w:tcPr>
            <w:tcW w:w="4477" w:type="pct"/>
            <w:gridSpan w:val="3"/>
            <w:vAlign w:val="center"/>
          </w:tcPr>
          <w:p w14:paraId="171290E8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sz w:val="20"/>
                <w:szCs w:val="20"/>
              </w:rPr>
              <w:t xml:space="preserve">What was removed or treated? Was it successful, is residual contamination remaining?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 there a need for an ongoing Environmental Management Plan?</w:t>
            </w:r>
          </w:p>
        </w:tc>
        <w:tc>
          <w:tcPr>
            <w:tcW w:w="523" w:type="pct"/>
            <w:vAlign w:val="center"/>
          </w:tcPr>
          <w:p w14:paraId="3E4DC2E3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F7B" w:rsidRPr="00B859DF" w14:paraId="239CC319" w14:textId="77777777" w:rsidTr="002157BA">
        <w:trPr>
          <w:trHeight w:val="88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013DBB4E" w14:textId="77777777" w:rsidR="00963F7B" w:rsidRPr="00B859DF" w:rsidRDefault="00963F7B" w:rsidP="002157BA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859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Appropriately experienced and qualified practitioners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38475536" w14:textId="77777777" w:rsidR="00963F7B" w:rsidRPr="00B859DF" w:rsidRDefault="00963F7B" w:rsidP="002157B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63F7B" w:rsidRPr="00762BD0" w14:paraId="4310CF97" w14:textId="77777777" w:rsidTr="002157BA">
        <w:trPr>
          <w:trHeight w:val="251"/>
        </w:trPr>
        <w:tc>
          <w:tcPr>
            <w:tcW w:w="4477" w:type="pct"/>
            <w:gridSpan w:val="3"/>
            <w:vAlign w:val="center"/>
          </w:tcPr>
          <w:p w14:paraId="4FF56A27" w14:textId="77777777" w:rsidR="00963F7B" w:rsidRPr="00762BD0" w:rsidRDefault="00963F7B" w:rsidP="00963F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859DF">
              <w:rPr>
                <w:rFonts w:asciiTheme="minorHAnsi" w:hAnsiTheme="minorHAnsi" w:cstheme="minorHAnsi"/>
                <w:sz w:val="20"/>
                <w:szCs w:val="20"/>
              </w:rPr>
              <w:t>Practitioner is appropriately experienced and qualified with adequate professional indemnity (PI) insurance for the work undertaken</w:t>
            </w:r>
          </w:p>
        </w:tc>
        <w:tc>
          <w:tcPr>
            <w:tcW w:w="523" w:type="pct"/>
            <w:vAlign w:val="center"/>
          </w:tcPr>
          <w:p w14:paraId="14F62C5E" w14:textId="77777777" w:rsidR="00963F7B" w:rsidRPr="00762BD0" w:rsidRDefault="00963F7B" w:rsidP="002157BA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88595C" w14:paraId="596BC2D7" w14:textId="77777777" w:rsidTr="00143A7B">
        <w:trPr>
          <w:trHeight w:val="88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76F8AB98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Statement of suitability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3CDBDAF5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562BD" w:rsidRPr="0088595C" w14:paraId="7D88C9D1" w14:textId="77777777" w:rsidTr="00143A7B">
        <w:trPr>
          <w:trHeight w:val="251"/>
        </w:trPr>
        <w:tc>
          <w:tcPr>
            <w:tcW w:w="4477" w:type="pct"/>
            <w:gridSpan w:val="3"/>
            <w:vAlign w:val="center"/>
          </w:tcPr>
          <w:p w14:paraId="161EAA25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sz w:val="20"/>
                <w:szCs w:val="20"/>
              </w:rPr>
              <w:t>The land is considered suitable for [residential, residential with limited soil access, open space, industrial/commercial] land use, other (describe)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3" w:type="pct"/>
            <w:vAlign w:val="center"/>
          </w:tcPr>
          <w:p w14:paraId="31720078" w14:textId="77777777" w:rsidR="00D562BD" w:rsidRPr="0088595C" w:rsidRDefault="00D562BD" w:rsidP="00143A7B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2BD" w:rsidRPr="00AD7386" w14:paraId="1005F70D" w14:textId="77777777" w:rsidTr="00143A7B">
        <w:trPr>
          <w:trHeight w:val="251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03B3490C" w14:textId="77777777" w:rsidR="00D562BD" w:rsidRPr="00AD7386" w:rsidRDefault="00D562BD" w:rsidP="00143A7B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7386">
              <w:rPr>
                <w:rFonts w:asciiTheme="minorHAnsi" w:hAnsiTheme="minorHAnsi" w:cstheme="minorHAnsi"/>
                <w:b/>
                <w:sz w:val="20"/>
                <w:szCs w:val="20"/>
              </w:rPr>
              <w:t>Report details</w:t>
            </w:r>
          </w:p>
        </w:tc>
      </w:tr>
      <w:tr w:rsidR="00D562BD" w:rsidRPr="0088595C" w14:paraId="632E3B03" w14:textId="77777777" w:rsidTr="00143A7B">
        <w:trPr>
          <w:trHeight w:val="316"/>
        </w:trPr>
        <w:tc>
          <w:tcPr>
            <w:tcW w:w="5000" w:type="pct"/>
            <w:gridSpan w:val="4"/>
            <w:vAlign w:val="center"/>
          </w:tcPr>
          <w:p w14:paraId="4FE36F36" w14:textId="77777777" w:rsidR="00D562BD" w:rsidRPr="0088595C" w:rsidRDefault="00D562BD" w:rsidP="00963F7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eport title: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[insert report title]</w:t>
            </w:r>
          </w:p>
        </w:tc>
      </w:tr>
      <w:tr w:rsidR="00D562BD" w:rsidRPr="0088595C" w14:paraId="346F806A" w14:textId="77777777" w:rsidTr="00143A7B">
        <w:trPr>
          <w:trHeight w:val="315"/>
        </w:trPr>
        <w:tc>
          <w:tcPr>
            <w:tcW w:w="3502" w:type="pct"/>
            <w:gridSpan w:val="2"/>
            <w:vAlign w:val="center"/>
          </w:tcPr>
          <w:p w14:paraId="7F9ADE78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Produced by: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D7386">
              <w:rPr>
                <w:rFonts w:asciiTheme="minorHAnsi" w:hAnsiTheme="minorHAnsi" w:cstheme="minorHAnsi"/>
                <w:bCs/>
                <w:sz w:val="20"/>
                <w:szCs w:val="20"/>
              </w:rPr>
              <w:t>[insert company name]</w:t>
            </w:r>
          </w:p>
        </w:tc>
        <w:tc>
          <w:tcPr>
            <w:tcW w:w="1498" w:type="pct"/>
            <w:gridSpan w:val="2"/>
            <w:vAlign w:val="center"/>
          </w:tcPr>
          <w:p w14:paraId="73558F83" w14:textId="77777777" w:rsidR="00D562BD" w:rsidRPr="000148B8" w:rsidRDefault="00D562BD" w:rsidP="00143A7B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ABN: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[insert ABN]</w:t>
            </w:r>
          </w:p>
        </w:tc>
      </w:tr>
      <w:tr w:rsidR="00D562BD" w:rsidRPr="0088595C" w14:paraId="31F19CDF" w14:textId="77777777" w:rsidTr="00143A7B">
        <w:trPr>
          <w:trHeight w:val="315"/>
        </w:trPr>
        <w:tc>
          <w:tcPr>
            <w:tcW w:w="5000" w:type="pct"/>
            <w:gridSpan w:val="4"/>
            <w:vAlign w:val="center"/>
          </w:tcPr>
          <w:p w14:paraId="349E24AC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Provided to </w:t>
            </w:r>
            <w:r w:rsidRPr="009C5D4A">
              <w:rPr>
                <w:rFonts w:asciiTheme="minorHAnsi" w:hAnsiTheme="minorHAnsi" w:cstheme="minorHAnsi"/>
                <w:bCs/>
                <w:sz w:val="20"/>
                <w:szCs w:val="20"/>
              </w:rPr>
              <w:t>[insert name]</w:t>
            </w: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Council on: </w:t>
            </w:r>
            <w:r w:rsidRPr="00AD7386">
              <w:rPr>
                <w:rFonts w:asciiTheme="minorHAnsi" w:hAnsiTheme="minorHAnsi" w:cstheme="minorHAnsi"/>
                <w:bCs/>
                <w:sz w:val="20"/>
                <w:szCs w:val="20"/>
              </w:rPr>
              <w:t>[insert date]</w:t>
            </w:r>
          </w:p>
        </w:tc>
      </w:tr>
      <w:tr w:rsidR="00D562BD" w:rsidRPr="0088595C" w14:paraId="5391F143" w14:textId="77777777" w:rsidTr="00143A7B">
        <w:trPr>
          <w:trHeight w:val="315"/>
        </w:trPr>
        <w:tc>
          <w:tcPr>
            <w:tcW w:w="5000" w:type="pct"/>
            <w:gridSpan w:val="4"/>
            <w:vAlign w:val="center"/>
          </w:tcPr>
          <w:p w14:paraId="1D1BEE4E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</w:t>
            </w:r>
            <w:r w:rsidRPr="00D239C9">
              <w:rPr>
                <w:rFonts w:asciiTheme="minorHAnsi" w:hAnsiTheme="minorHAnsi" w:cstheme="minorHAnsi"/>
                <w:bCs/>
                <w:sz w:val="20"/>
                <w:szCs w:val="20"/>
              </w:rPr>
              <w:t>[insert name]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</w:t>
            </w:r>
            <w:r w:rsidRPr="00D239C9">
              <w:rPr>
                <w:rFonts w:asciiTheme="minorHAnsi" w:hAnsiTheme="minorHAnsi" w:cstheme="minorHAnsi"/>
                <w:bCs/>
                <w:sz w:val="20"/>
                <w:szCs w:val="20"/>
              </w:rPr>
              <w:t>[insert company name]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state that I have undertaken this assessment in accordance with the guidelines made and approved by the NSW Environment Protection Authority.</w:t>
            </w:r>
          </w:p>
        </w:tc>
      </w:tr>
      <w:tr w:rsidR="00D562BD" w:rsidRPr="0088595C" w14:paraId="38EF0C21" w14:textId="77777777" w:rsidTr="00143A7B">
        <w:trPr>
          <w:trHeight w:val="315"/>
        </w:trPr>
        <w:tc>
          <w:tcPr>
            <w:tcW w:w="2950" w:type="pct"/>
            <w:vAlign w:val="center"/>
          </w:tcPr>
          <w:p w14:paraId="20E189C2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D7386">
              <w:rPr>
                <w:rFonts w:asciiTheme="minorHAnsi" w:hAnsiTheme="minorHAnsi" w:cstheme="minorHAnsi"/>
                <w:bCs/>
                <w:sz w:val="20"/>
                <w:szCs w:val="20"/>
              </w:rPr>
              <w:t>[report contact]</w:t>
            </w:r>
          </w:p>
        </w:tc>
        <w:tc>
          <w:tcPr>
            <w:tcW w:w="2050" w:type="pct"/>
            <w:gridSpan w:val="3"/>
            <w:vAlign w:val="center"/>
          </w:tcPr>
          <w:p w14:paraId="076E98F8" w14:textId="77777777" w:rsidR="00D562BD" w:rsidRPr="0088595C" w:rsidRDefault="00D562BD" w:rsidP="00143A7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5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Signature:</w:t>
            </w:r>
          </w:p>
        </w:tc>
      </w:tr>
      <w:tr w:rsidR="00D562BD" w:rsidRPr="0088595C" w14:paraId="3B793DE7" w14:textId="77777777" w:rsidTr="00143A7B">
        <w:trPr>
          <w:trHeight w:val="315"/>
        </w:trPr>
        <w:tc>
          <w:tcPr>
            <w:tcW w:w="2950" w:type="pct"/>
            <w:vAlign w:val="center"/>
          </w:tcPr>
          <w:p w14:paraId="45B12402" w14:textId="77777777" w:rsidR="00D562BD" w:rsidRPr="009C5D4A" w:rsidRDefault="00D562BD" w:rsidP="00143A7B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5D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details:</w:t>
            </w:r>
            <w:r w:rsidRPr="009C5D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[insert email address]</w:t>
            </w:r>
          </w:p>
        </w:tc>
        <w:tc>
          <w:tcPr>
            <w:tcW w:w="2050" w:type="pct"/>
            <w:gridSpan w:val="3"/>
            <w:vAlign w:val="center"/>
          </w:tcPr>
          <w:p w14:paraId="37BF2849" w14:textId="77777777" w:rsidR="00D562BD" w:rsidRPr="009C5D4A" w:rsidRDefault="00D562BD" w:rsidP="00143A7B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5D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[insert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contact </w:t>
            </w:r>
            <w:r w:rsidRPr="009C5D4A">
              <w:rPr>
                <w:rFonts w:asciiTheme="minorHAnsi" w:hAnsiTheme="minorHAnsi" w:cstheme="minorHAnsi"/>
                <w:bCs/>
                <w:sz w:val="20"/>
                <w:szCs w:val="20"/>
              </w:rPr>
              <w:t>phone number]</w:t>
            </w:r>
          </w:p>
        </w:tc>
      </w:tr>
    </w:tbl>
    <w:p w14:paraId="3548A867" w14:textId="77777777" w:rsidR="00720FD7" w:rsidRPr="00963F7B" w:rsidRDefault="00720FD7" w:rsidP="00963F7B">
      <w:pPr>
        <w:pStyle w:val="BodyText"/>
        <w:rPr>
          <w:sz w:val="2"/>
          <w:szCs w:val="2"/>
        </w:rPr>
      </w:pPr>
    </w:p>
    <w:sectPr w:rsidR="00720FD7" w:rsidRPr="00963F7B" w:rsidSect="00584785">
      <w:headerReference w:type="default" r:id="rId8"/>
      <w:footerReference w:type="default" r:id="rId9"/>
      <w:pgSz w:w="11906" w:h="16838" w:code="9"/>
      <w:pgMar w:top="680" w:right="1134" w:bottom="1021" w:left="1503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5B4EF" w14:textId="77777777" w:rsidR="006C16A0" w:rsidRDefault="006C16A0">
      <w:r>
        <w:separator/>
      </w:r>
    </w:p>
  </w:endnote>
  <w:endnote w:type="continuationSeparator" w:id="0">
    <w:p w14:paraId="03E06381" w14:textId="77777777" w:rsidR="006C16A0" w:rsidRDefault="006C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Frankli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2B6A1" w14:textId="77777777" w:rsidR="002313E2" w:rsidRDefault="00FC6DB2" w:rsidP="00451520">
    <w:r>
      <w:pict w14:anchorId="7D2827F4">
        <v:rect id="_x0000_i1025" style="width:463.45pt;height:1pt" o:hralign="center" o:hrstd="t" o:hrnoshade="t" o:hr="t" fillcolor="black [3213]" stroked="f"/>
      </w:pict>
    </w:r>
  </w:p>
  <w:p w14:paraId="1FC1B2BE" w14:textId="77777777" w:rsidR="00B859DF" w:rsidRDefault="00B859DF" w:rsidP="002100C5">
    <w:pPr>
      <w:pStyle w:val="FooterText"/>
      <w:tabs>
        <w:tab w:val="clear" w:pos="3465"/>
      </w:tabs>
      <w:rPr>
        <w:i/>
        <w:color w:val="000000" w:themeColor="text1"/>
        <w:sz w:val="16"/>
      </w:rPr>
    </w:pPr>
  </w:p>
  <w:p w14:paraId="6F3291FA" w14:textId="3291D5BE" w:rsidR="002313E2" w:rsidRDefault="002313E2" w:rsidP="002100C5">
    <w:pPr>
      <w:pStyle w:val="FooterText"/>
      <w:tabs>
        <w:tab w:val="clear" w:pos="3465"/>
      </w:tabs>
      <w:rPr>
        <w:i/>
        <w:color w:val="000000" w:themeColor="text1"/>
        <w:sz w:val="16"/>
      </w:rPr>
    </w:pPr>
    <w:r w:rsidRPr="00484DA2">
      <w:rPr>
        <w:i/>
        <w:color w:val="000000" w:themeColor="text1"/>
        <w:sz w:val="16"/>
      </w:rPr>
      <w:t xml:space="preserve">This project has been funded by the New South Wales Government through the EPA’s Contaminated Land Management Program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725C9" w14:textId="77777777" w:rsidR="006C16A0" w:rsidRDefault="006C16A0">
      <w:r>
        <w:separator/>
      </w:r>
    </w:p>
  </w:footnote>
  <w:footnote w:type="continuationSeparator" w:id="0">
    <w:p w14:paraId="415D924A" w14:textId="77777777" w:rsidR="006C16A0" w:rsidRDefault="006C1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645D4" w14:textId="77777777" w:rsidR="00963F7B" w:rsidRPr="001A2986" w:rsidRDefault="00963F7B" w:rsidP="00963F7B">
    <w:pPr>
      <w:pStyle w:val="Header"/>
      <w:rPr>
        <w:bCs/>
        <w:sz w:val="20"/>
        <w:szCs w:val="20"/>
      </w:rPr>
    </w:pPr>
  </w:p>
  <w:p w14:paraId="7571D6E4" w14:textId="77777777" w:rsidR="001A2986" w:rsidRPr="001A2986" w:rsidRDefault="001A2986" w:rsidP="00963F7B">
    <w:pPr>
      <w:pStyle w:val="Header"/>
      <w:rPr>
        <w:bCs/>
        <w:sz w:val="20"/>
        <w:szCs w:val="20"/>
      </w:rPr>
    </w:pPr>
  </w:p>
  <w:p w14:paraId="2B4DD2DA" w14:textId="77777777" w:rsidR="00F62731" w:rsidRDefault="002313E2">
    <w:pPr>
      <w:pStyle w:val="Header"/>
      <w:rPr>
        <w:b/>
        <w:bCs/>
        <w:sz w:val="20"/>
        <w:szCs w:val="20"/>
      </w:rPr>
    </w:pPr>
    <w:r w:rsidRPr="001A2986">
      <w:rPr>
        <w:b/>
        <w:noProof/>
        <w:color w:val="173841"/>
        <w:lang w:eastAsia="en-AU"/>
      </w:rPr>
      <w:drawing>
        <wp:anchor distT="0" distB="0" distL="114300" distR="114300" simplePos="0" relativeHeight="251659264" behindDoc="0" locked="0" layoutInCell="1" allowOverlap="1" wp14:anchorId="29F322C2" wp14:editId="6F8930F5">
          <wp:simplePos x="0" y="0"/>
          <wp:positionH relativeFrom="margin">
            <wp:posOffset>4877052</wp:posOffset>
          </wp:positionH>
          <wp:positionV relativeFrom="paragraph">
            <wp:posOffset>-380605</wp:posOffset>
          </wp:positionV>
          <wp:extent cx="1000760" cy="791210"/>
          <wp:effectExtent l="0" t="0" r="8890" b="889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rthernRiverscontaminatedcolou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35"/>
                  <a:stretch/>
                </pic:blipFill>
                <pic:spPr bwMode="auto">
                  <a:xfrm>
                    <a:off x="0" y="0"/>
                    <a:ext cx="1000760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F7B" w:rsidRPr="001A2986">
      <w:rPr>
        <w:b/>
        <w:bCs/>
        <w:sz w:val="20"/>
        <w:szCs w:val="20"/>
      </w:rPr>
      <w:t>Northern Rivers Contaminated Land Program - Contamination Report Summary Table</w:t>
    </w:r>
  </w:p>
  <w:p w14:paraId="639ECFEE" w14:textId="77777777" w:rsidR="00963F7B" w:rsidRDefault="00963F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FA665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61D02"/>
    <w:multiLevelType w:val="hybridMultilevel"/>
    <w:tmpl w:val="3ECC6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5EEC"/>
    <w:multiLevelType w:val="hybridMultilevel"/>
    <w:tmpl w:val="F35A7DD8"/>
    <w:lvl w:ilvl="0" w:tplc="29982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4931"/>
    <w:multiLevelType w:val="hybridMultilevel"/>
    <w:tmpl w:val="D7C8BE2C"/>
    <w:lvl w:ilvl="0" w:tplc="ACA485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7EDD"/>
    <w:multiLevelType w:val="multilevel"/>
    <w:tmpl w:val="556695F8"/>
    <w:numStyleLink w:val="StyleNumberedLeft0cmHanging1cm"/>
  </w:abstractNum>
  <w:abstractNum w:abstractNumId="5" w15:restartNumberingAfterBreak="0">
    <w:nsid w:val="22222FDA"/>
    <w:multiLevelType w:val="hybridMultilevel"/>
    <w:tmpl w:val="F84AD85A"/>
    <w:lvl w:ilvl="0" w:tplc="CBB227A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4347A"/>
    <w:multiLevelType w:val="multilevel"/>
    <w:tmpl w:val="556695F8"/>
    <w:numStyleLink w:val="StyleNumberedLeft0cmHanging1cm"/>
  </w:abstractNum>
  <w:abstractNum w:abstractNumId="7" w15:restartNumberingAfterBreak="0">
    <w:nsid w:val="233565CD"/>
    <w:multiLevelType w:val="hybridMultilevel"/>
    <w:tmpl w:val="6E2C198C"/>
    <w:lvl w:ilvl="0" w:tplc="CB16A14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A71B1"/>
    <w:multiLevelType w:val="hybridMultilevel"/>
    <w:tmpl w:val="E2B49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660BE"/>
    <w:multiLevelType w:val="multilevel"/>
    <w:tmpl w:val="556695F8"/>
    <w:numStyleLink w:val="StyleNumberedLeft0cmHanging1cm"/>
  </w:abstractNum>
  <w:abstractNum w:abstractNumId="10" w15:restartNumberingAfterBreak="0">
    <w:nsid w:val="3FC8119C"/>
    <w:multiLevelType w:val="multilevel"/>
    <w:tmpl w:val="556695F8"/>
    <w:numStyleLink w:val="StyleNumberedLeft0cmHanging1cm"/>
  </w:abstractNum>
  <w:abstractNum w:abstractNumId="11" w15:restartNumberingAfterBreak="0">
    <w:nsid w:val="40CE6000"/>
    <w:multiLevelType w:val="hybridMultilevel"/>
    <w:tmpl w:val="85C4218A"/>
    <w:lvl w:ilvl="0" w:tplc="0C090017">
      <w:start w:val="1"/>
      <w:numFmt w:val="lowerLetter"/>
      <w:lvlText w:val="%1)"/>
      <w:lvlJc w:val="left"/>
      <w:pPr>
        <w:ind w:left="1778" w:hanging="360"/>
      </w:p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D352134"/>
    <w:multiLevelType w:val="multilevel"/>
    <w:tmpl w:val="BE8CA9CC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276A3"/>
    <w:multiLevelType w:val="hybridMultilevel"/>
    <w:tmpl w:val="BE8CA9CC"/>
    <w:lvl w:ilvl="0" w:tplc="CBB22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25181"/>
    <w:multiLevelType w:val="hybridMultilevel"/>
    <w:tmpl w:val="BE8CA9CC"/>
    <w:lvl w:ilvl="0" w:tplc="CBB22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E6DE2"/>
    <w:multiLevelType w:val="hybridMultilevel"/>
    <w:tmpl w:val="556695F8"/>
    <w:lvl w:ilvl="0" w:tplc="CBB227A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D7453"/>
    <w:multiLevelType w:val="multilevel"/>
    <w:tmpl w:val="556695F8"/>
    <w:styleLink w:val="StyleNumberedLeft0cmHanging1cm"/>
    <w:lvl w:ilvl="0">
      <w:start w:val="1"/>
      <w:numFmt w:val="decimal"/>
      <w:lvlText w:val="%1."/>
      <w:lvlJc w:val="left"/>
      <w:pPr>
        <w:ind w:left="1146" w:hanging="72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65229"/>
    <w:multiLevelType w:val="hybridMultilevel"/>
    <w:tmpl w:val="55A639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3"/>
  </w:num>
  <w:num w:numId="6">
    <w:abstractNumId w:val="2"/>
  </w:num>
  <w:num w:numId="7">
    <w:abstractNumId w:val="11"/>
  </w:num>
  <w:num w:numId="8">
    <w:abstractNumId w:val="3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9"/>
  </w:num>
  <w:num w:numId="14">
    <w:abstractNumId w:val="4"/>
  </w:num>
  <w:num w:numId="15">
    <w:abstractNumId w:val="10"/>
  </w:num>
  <w:num w:numId="16">
    <w:abstractNumId w:val="5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92"/>
    <w:rsid w:val="00001EBF"/>
    <w:rsid w:val="00003DEA"/>
    <w:rsid w:val="00007405"/>
    <w:rsid w:val="00014603"/>
    <w:rsid w:val="00024AF9"/>
    <w:rsid w:val="0002566A"/>
    <w:rsid w:val="00043039"/>
    <w:rsid w:val="00046DEC"/>
    <w:rsid w:val="000631A8"/>
    <w:rsid w:val="00065A4F"/>
    <w:rsid w:val="00076955"/>
    <w:rsid w:val="00076E16"/>
    <w:rsid w:val="00077ED0"/>
    <w:rsid w:val="000848B6"/>
    <w:rsid w:val="000C286E"/>
    <w:rsid w:val="000C49D1"/>
    <w:rsid w:val="000D4650"/>
    <w:rsid w:val="000D6C06"/>
    <w:rsid w:val="000E5B60"/>
    <w:rsid w:val="000E616B"/>
    <w:rsid w:val="000E6376"/>
    <w:rsid w:val="000F650F"/>
    <w:rsid w:val="001012A3"/>
    <w:rsid w:val="00103655"/>
    <w:rsid w:val="00114F16"/>
    <w:rsid w:val="0011627C"/>
    <w:rsid w:val="00122350"/>
    <w:rsid w:val="001363A8"/>
    <w:rsid w:val="00145331"/>
    <w:rsid w:val="00145F18"/>
    <w:rsid w:val="001510FC"/>
    <w:rsid w:val="00151F4B"/>
    <w:rsid w:val="0018191F"/>
    <w:rsid w:val="00191172"/>
    <w:rsid w:val="00195A7C"/>
    <w:rsid w:val="00197974"/>
    <w:rsid w:val="00197DD6"/>
    <w:rsid w:val="001A2986"/>
    <w:rsid w:val="001A6B8F"/>
    <w:rsid w:val="001B5076"/>
    <w:rsid w:val="001D4BC9"/>
    <w:rsid w:val="001D63F4"/>
    <w:rsid w:val="001D7DC6"/>
    <w:rsid w:val="001E7BE5"/>
    <w:rsid w:val="001F1E2D"/>
    <w:rsid w:val="001F2B1C"/>
    <w:rsid w:val="00202D0E"/>
    <w:rsid w:val="002100C5"/>
    <w:rsid w:val="002115D3"/>
    <w:rsid w:val="0021780D"/>
    <w:rsid w:val="002313E2"/>
    <w:rsid w:val="00232798"/>
    <w:rsid w:val="00234BD8"/>
    <w:rsid w:val="002437F8"/>
    <w:rsid w:val="00256DBB"/>
    <w:rsid w:val="002570BF"/>
    <w:rsid w:val="00275B06"/>
    <w:rsid w:val="0028575E"/>
    <w:rsid w:val="00286AA1"/>
    <w:rsid w:val="002A6F2B"/>
    <w:rsid w:val="002B6454"/>
    <w:rsid w:val="002C5DA0"/>
    <w:rsid w:val="002D362C"/>
    <w:rsid w:val="002D4DAC"/>
    <w:rsid w:val="002E06CB"/>
    <w:rsid w:val="002E0FE7"/>
    <w:rsid w:val="002F01CF"/>
    <w:rsid w:val="00303BA3"/>
    <w:rsid w:val="003102E8"/>
    <w:rsid w:val="003147BB"/>
    <w:rsid w:val="00315395"/>
    <w:rsid w:val="00323D15"/>
    <w:rsid w:val="003327A6"/>
    <w:rsid w:val="003419BE"/>
    <w:rsid w:val="0035542F"/>
    <w:rsid w:val="00360D62"/>
    <w:rsid w:val="003612E2"/>
    <w:rsid w:val="003659B0"/>
    <w:rsid w:val="00367CB4"/>
    <w:rsid w:val="00383E93"/>
    <w:rsid w:val="003936AC"/>
    <w:rsid w:val="00394B80"/>
    <w:rsid w:val="003A29A3"/>
    <w:rsid w:val="003C4A00"/>
    <w:rsid w:val="003D062A"/>
    <w:rsid w:val="003D7ED8"/>
    <w:rsid w:val="003E45DF"/>
    <w:rsid w:val="00402D2C"/>
    <w:rsid w:val="00416342"/>
    <w:rsid w:val="00424CAE"/>
    <w:rsid w:val="0042675A"/>
    <w:rsid w:val="00451520"/>
    <w:rsid w:val="0045186C"/>
    <w:rsid w:val="00452250"/>
    <w:rsid w:val="0045723C"/>
    <w:rsid w:val="0046711A"/>
    <w:rsid w:val="00470A99"/>
    <w:rsid w:val="00470B6D"/>
    <w:rsid w:val="00480996"/>
    <w:rsid w:val="00484DA2"/>
    <w:rsid w:val="00490457"/>
    <w:rsid w:val="0049277D"/>
    <w:rsid w:val="004A54EC"/>
    <w:rsid w:val="004B3CEA"/>
    <w:rsid w:val="004D5F73"/>
    <w:rsid w:val="004E0112"/>
    <w:rsid w:val="004F479C"/>
    <w:rsid w:val="005155A2"/>
    <w:rsid w:val="005164A3"/>
    <w:rsid w:val="005321DA"/>
    <w:rsid w:val="00532D1A"/>
    <w:rsid w:val="00540E16"/>
    <w:rsid w:val="00556F3A"/>
    <w:rsid w:val="00563FE6"/>
    <w:rsid w:val="00571AB1"/>
    <w:rsid w:val="00573E91"/>
    <w:rsid w:val="0057664B"/>
    <w:rsid w:val="00582534"/>
    <w:rsid w:val="00584785"/>
    <w:rsid w:val="00593A67"/>
    <w:rsid w:val="005A49A7"/>
    <w:rsid w:val="005A4D27"/>
    <w:rsid w:val="005C016F"/>
    <w:rsid w:val="005F6467"/>
    <w:rsid w:val="0061216E"/>
    <w:rsid w:val="0063130E"/>
    <w:rsid w:val="006341DE"/>
    <w:rsid w:val="006367A7"/>
    <w:rsid w:val="00653BB7"/>
    <w:rsid w:val="00667AF4"/>
    <w:rsid w:val="00695CC3"/>
    <w:rsid w:val="006A2B7A"/>
    <w:rsid w:val="006A4BA5"/>
    <w:rsid w:val="006B18C7"/>
    <w:rsid w:val="006B65B4"/>
    <w:rsid w:val="006C16A0"/>
    <w:rsid w:val="006D0C5F"/>
    <w:rsid w:val="006E5F3A"/>
    <w:rsid w:val="00703E06"/>
    <w:rsid w:val="00716F90"/>
    <w:rsid w:val="00720FD7"/>
    <w:rsid w:val="00726669"/>
    <w:rsid w:val="00766A5D"/>
    <w:rsid w:val="0078513D"/>
    <w:rsid w:val="007858E5"/>
    <w:rsid w:val="00790BED"/>
    <w:rsid w:val="00792D8C"/>
    <w:rsid w:val="00793BDA"/>
    <w:rsid w:val="007A3860"/>
    <w:rsid w:val="007A4EAF"/>
    <w:rsid w:val="007C5C19"/>
    <w:rsid w:val="007D5ED1"/>
    <w:rsid w:val="007E2FCF"/>
    <w:rsid w:val="007F0C34"/>
    <w:rsid w:val="00824129"/>
    <w:rsid w:val="008417DF"/>
    <w:rsid w:val="00847120"/>
    <w:rsid w:val="00860A80"/>
    <w:rsid w:val="00865CAB"/>
    <w:rsid w:val="0086607F"/>
    <w:rsid w:val="0087665C"/>
    <w:rsid w:val="008962DC"/>
    <w:rsid w:val="008A5490"/>
    <w:rsid w:val="008B7680"/>
    <w:rsid w:val="008C134B"/>
    <w:rsid w:val="008D0E30"/>
    <w:rsid w:val="008D47B6"/>
    <w:rsid w:val="008D7C1A"/>
    <w:rsid w:val="008E13E9"/>
    <w:rsid w:val="008E243F"/>
    <w:rsid w:val="008E385B"/>
    <w:rsid w:val="0090031E"/>
    <w:rsid w:val="00912B29"/>
    <w:rsid w:val="00914688"/>
    <w:rsid w:val="009176BB"/>
    <w:rsid w:val="009220C3"/>
    <w:rsid w:val="00937D70"/>
    <w:rsid w:val="009622C3"/>
    <w:rsid w:val="00963F7B"/>
    <w:rsid w:val="00966544"/>
    <w:rsid w:val="00996335"/>
    <w:rsid w:val="009A0B06"/>
    <w:rsid w:val="009A0FF5"/>
    <w:rsid w:val="009A13AC"/>
    <w:rsid w:val="009C2EED"/>
    <w:rsid w:val="009C526D"/>
    <w:rsid w:val="009C6579"/>
    <w:rsid w:val="009D488D"/>
    <w:rsid w:val="009D7677"/>
    <w:rsid w:val="009F21CE"/>
    <w:rsid w:val="009F57BA"/>
    <w:rsid w:val="00A107CF"/>
    <w:rsid w:val="00A248DC"/>
    <w:rsid w:val="00A27992"/>
    <w:rsid w:val="00A4685F"/>
    <w:rsid w:val="00A46B76"/>
    <w:rsid w:val="00A60151"/>
    <w:rsid w:val="00A750F2"/>
    <w:rsid w:val="00A76A8F"/>
    <w:rsid w:val="00A8648C"/>
    <w:rsid w:val="00A865FD"/>
    <w:rsid w:val="00A9005F"/>
    <w:rsid w:val="00AA3321"/>
    <w:rsid w:val="00AA33B3"/>
    <w:rsid w:val="00AA782D"/>
    <w:rsid w:val="00AB23B8"/>
    <w:rsid w:val="00AD052E"/>
    <w:rsid w:val="00AE55B6"/>
    <w:rsid w:val="00AF5483"/>
    <w:rsid w:val="00B01597"/>
    <w:rsid w:val="00B06830"/>
    <w:rsid w:val="00B31AC9"/>
    <w:rsid w:val="00B46415"/>
    <w:rsid w:val="00B61456"/>
    <w:rsid w:val="00B7118C"/>
    <w:rsid w:val="00B82080"/>
    <w:rsid w:val="00B828A4"/>
    <w:rsid w:val="00B844A0"/>
    <w:rsid w:val="00B859DF"/>
    <w:rsid w:val="00B96A29"/>
    <w:rsid w:val="00BA2E17"/>
    <w:rsid w:val="00BA2F89"/>
    <w:rsid w:val="00BA5D43"/>
    <w:rsid w:val="00BC6378"/>
    <w:rsid w:val="00BD00AE"/>
    <w:rsid w:val="00BE24FB"/>
    <w:rsid w:val="00BF47FB"/>
    <w:rsid w:val="00C138A5"/>
    <w:rsid w:val="00C17F4B"/>
    <w:rsid w:val="00C17FC9"/>
    <w:rsid w:val="00C2291D"/>
    <w:rsid w:val="00C35FFE"/>
    <w:rsid w:val="00C71A2D"/>
    <w:rsid w:val="00C926F4"/>
    <w:rsid w:val="00CC64F8"/>
    <w:rsid w:val="00CF463F"/>
    <w:rsid w:val="00D2381A"/>
    <w:rsid w:val="00D25609"/>
    <w:rsid w:val="00D273A8"/>
    <w:rsid w:val="00D40A1E"/>
    <w:rsid w:val="00D41322"/>
    <w:rsid w:val="00D562BD"/>
    <w:rsid w:val="00D60F5F"/>
    <w:rsid w:val="00D66D7D"/>
    <w:rsid w:val="00D776F2"/>
    <w:rsid w:val="00DA54C1"/>
    <w:rsid w:val="00DB1B1D"/>
    <w:rsid w:val="00DB5728"/>
    <w:rsid w:val="00DB6141"/>
    <w:rsid w:val="00DC1B5F"/>
    <w:rsid w:val="00DC3934"/>
    <w:rsid w:val="00DD08BC"/>
    <w:rsid w:val="00DD4A96"/>
    <w:rsid w:val="00DE0D67"/>
    <w:rsid w:val="00DE3DC9"/>
    <w:rsid w:val="00DF777B"/>
    <w:rsid w:val="00E31ECA"/>
    <w:rsid w:val="00E33EE6"/>
    <w:rsid w:val="00E34B24"/>
    <w:rsid w:val="00E36F3D"/>
    <w:rsid w:val="00E419AD"/>
    <w:rsid w:val="00E4294D"/>
    <w:rsid w:val="00E50162"/>
    <w:rsid w:val="00E52800"/>
    <w:rsid w:val="00E720DC"/>
    <w:rsid w:val="00E76539"/>
    <w:rsid w:val="00EC2BEE"/>
    <w:rsid w:val="00EE7B74"/>
    <w:rsid w:val="00F12F1D"/>
    <w:rsid w:val="00F434D7"/>
    <w:rsid w:val="00F5025E"/>
    <w:rsid w:val="00F50CE4"/>
    <w:rsid w:val="00F61B6D"/>
    <w:rsid w:val="00F62731"/>
    <w:rsid w:val="00F64436"/>
    <w:rsid w:val="00F96589"/>
    <w:rsid w:val="00FA3B26"/>
    <w:rsid w:val="00FB462B"/>
    <w:rsid w:val="00FC08BE"/>
    <w:rsid w:val="00FC31C6"/>
    <w:rsid w:val="00FC6DB2"/>
    <w:rsid w:val="00FC735A"/>
    <w:rsid w:val="00FD2CF7"/>
    <w:rsid w:val="00FD451F"/>
    <w:rsid w:val="00FE3A5A"/>
    <w:rsid w:val="00FE3FFA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579B7957"/>
  <w15:docId w15:val="{92FB20C7-ABA9-4BB5-9806-EE0138A5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91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65FD"/>
    <w:pPr>
      <w:spacing w:before="240" w:after="480"/>
      <w:outlineLvl w:val="0"/>
    </w:pPr>
    <w:rPr>
      <w:rFonts w:cs="Arial"/>
      <w:b/>
      <w:bCs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A865FD"/>
    <w:pPr>
      <w:spacing w:before="120" w:after="240"/>
      <w:outlineLvl w:val="1"/>
    </w:pPr>
    <w:rPr>
      <w:rFonts w:cs="Arial"/>
      <w:b/>
      <w:bCs/>
      <w:sz w:val="24"/>
    </w:rPr>
  </w:style>
  <w:style w:type="paragraph" w:styleId="Heading3">
    <w:name w:val="heading 3"/>
    <w:aliases w:val="3Heading"/>
    <w:basedOn w:val="Normal"/>
    <w:next w:val="Normal"/>
    <w:link w:val="Heading3Char"/>
    <w:qFormat/>
    <w:rsid w:val="00556F3A"/>
    <w:pPr>
      <w:spacing w:after="240"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rsid w:val="00C138A5"/>
    <w:pPr>
      <w:keepNext/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inSectionBreakHeading">
    <w:name w:val="TrainSectionBreakHeading"/>
    <w:basedOn w:val="Normal"/>
    <w:rsid w:val="00C138A5"/>
    <w:pPr>
      <w:framePr w:hSpace="181" w:vSpace="181" w:wrap="around" w:vAnchor="text" w:hAnchor="text" w:y="1"/>
    </w:pPr>
    <w:rPr>
      <w:rFonts w:cs="Arial"/>
      <w:b/>
      <w:bCs/>
      <w:color w:val="114A7D"/>
      <w:sz w:val="100"/>
    </w:rPr>
  </w:style>
  <w:style w:type="paragraph" w:customStyle="1" w:styleId="ManPlanBodyText">
    <w:name w:val="ManPlanBodyText"/>
    <w:basedOn w:val="BodyText"/>
    <w:autoRedefine/>
    <w:rsid w:val="00C138A5"/>
    <w:pPr>
      <w:overflowPunct w:val="0"/>
      <w:autoSpaceDE w:val="0"/>
      <w:autoSpaceDN w:val="0"/>
      <w:adjustRightInd w:val="0"/>
      <w:spacing w:after="160" w:line="260" w:lineRule="exact"/>
      <w:jc w:val="both"/>
      <w:textAlignment w:val="baseline"/>
    </w:pPr>
    <w:rPr>
      <w:rFonts w:ascii="Century Gothic" w:eastAsia="MS Mincho" w:hAnsi="Century Gothic" w:cs="Arial"/>
      <w:bCs/>
      <w:color w:val="003366"/>
      <w:sz w:val="18"/>
      <w:szCs w:val="20"/>
      <w:lang w:val="en-US"/>
    </w:rPr>
  </w:style>
  <w:style w:type="paragraph" w:customStyle="1" w:styleId="BulletPoint">
    <w:name w:val="Bullet Point"/>
    <w:basedOn w:val="Normal"/>
    <w:autoRedefine/>
    <w:rsid w:val="00C138A5"/>
    <w:pPr>
      <w:spacing w:after="240"/>
    </w:pPr>
  </w:style>
  <w:style w:type="paragraph" w:styleId="Header">
    <w:name w:val="header"/>
    <w:basedOn w:val="Normal"/>
    <w:link w:val="HeaderChar"/>
    <w:uiPriority w:val="99"/>
    <w:rsid w:val="00C138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138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qFormat/>
    <w:rsid w:val="004E0112"/>
    <w:pPr>
      <w:spacing w:before="120" w:after="120"/>
    </w:pPr>
  </w:style>
  <w:style w:type="paragraph" w:customStyle="1" w:styleId="ManPlanBullet">
    <w:name w:val="ManPlanBullet"/>
    <w:basedOn w:val="ListBullet"/>
    <w:rsid w:val="00C138A5"/>
    <w:pPr>
      <w:numPr>
        <w:numId w:val="0"/>
      </w:numPr>
      <w:spacing w:after="80" w:line="260" w:lineRule="exact"/>
      <w:ind w:left="2421" w:hanging="442"/>
    </w:pPr>
    <w:rPr>
      <w:rFonts w:ascii="Century Gothic" w:hAnsi="Century Gothic"/>
      <w:color w:val="003366"/>
      <w:sz w:val="18"/>
    </w:rPr>
  </w:style>
  <w:style w:type="paragraph" w:styleId="ListBullet">
    <w:name w:val="List Bullet"/>
    <w:basedOn w:val="Normal"/>
    <w:autoRedefine/>
    <w:rsid w:val="00C138A5"/>
    <w:pPr>
      <w:numPr>
        <w:numId w:val="1"/>
      </w:numPr>
    </w:pPr>
  </w:style>
  <w:style w:type="paragraph" w:customStyle="1" w:styleId="ManPlanHeading1">
    <w:name w:val="ManPlanHeading1"/>
    <w:basedOn w:val="Heading1"/>
    <w:rsid w:val="00C138A5"/>
    <w:pPr>
      <w:ind w:right="-266"/>
    </w:pPr>
    <w:rPr>
      <w:rFonts w:ascii="Century Gothic" w:eastAsia="MS Mincho" w:hAnsi="Century Gothic"/>
      <w:color w:val="003366"/>
      <w:kern w:val="32"/>
      <w:szCs w:val="32"/>
    </w:rPr>
  </w:style>
  <w:style w:type="paragraph" w:customStyle="1" w:styleId="ManPlanHeading3">
    <w:name w:val="ManPlanHeading3"/>
    <w:basedOn w:val="Heading3"/>
    <w:rsid w:val="00C138A5"/>
    <w:pPr>
      <w:spacing w:before="400"/>
    </w:pPr>
  </w:style>
  <w:style w:type="paragraph" w:styleId="List">
    <w:name w:val="List"/>
    <w:basedOn w:val="Normal"/>
    <w:rsid w:val="00C138A5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3147B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AU"/>
    </w:rPr>
  </w:style>
  <w:style w:type="paragraph" w:customStyle="1" w:styleId="1Heading">
    <w:name w:val="1Heading"/>
    <w:basedOn w:val="Heading1"/>
    <w:link w:val="1HeadingChar"/>
    <w:qFormat/>
    <w:rsid w:val="00FB462B"/>
  </w:style>
  <w:style w:type="paragraph" w:styleId="Subtitle">
    <w:name w:val="Subtitle"/>
    <w:basedOn w:val="Normal"/>
    <w:next w:val="Normal"/>
    <w:link w:val="SubtitleChar"/>
    <w:rsid w:val="00A248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1HeadingChar">
    <w:name w:val="1Heading Char"/>
    <w:basedOn w:val="DefaultParagraphFont"/>
    <w:link w:val="1Heading"/>
    <w:rsid w:val="00FB462B"/>
    <w:rPr>
      <w:rFonts w:ascii="Arial" w:hAnsi="Arial" w:cs="Arial"/>
      <w:b/>
      <w:bCs/>
      <w:sz w:val="2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248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BookTitle">
    <w:name w:val="Book Title"/>
    <w:basedOn w:val="DefaultParagraphFont"/>
    <w:uiPriority w:val="33"/>
    <w:rsid w:val="00A248DC"/>
    <w:rPr>
      <w:b/>
      <w:bCs/>
      <w:smallCaps/>
      <w:spacing w:val="5"/>
    </w:rPr>
  </w:style>
  <w:style w:type="paragraph" w:customStyle="1" w:styleId="2Heading">
    <w:name w:val="2Heading"/>
    <w:basedOn w:val="Normal"/>
    <w:link w:val="2HeadingChar"/>
    <w:qFormat/>
    <w:rsid w:val="00793BDA"/>
    <w:pPr>
      <w:spacing w:after="240"/>
    </w:pPr>
    <w:rPr>
      <w:rFonts w:cs="Arial"/>
      <w:b/>
      <w:bCs/>
      <w:sz w:val="20"/>
      <w:szCs w:val="20"/>
    </w:rPr>
  </w:style>
  <w:style w:type="character" w:customStyle="1" w:styleId="2HeadingChar">
    <w:name w:val="2Heading Char"/>
    <w:basedOn w:val="DefaultParagraphFont"/>
    <w:link w:val="2Heading"/>
    <w:rsid w:val="00793BDA"/>
    <w:rPr>
      <w:rFonts w:ascii="Arial" w:hAnsi="Arial" w:cs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A865FD"/>
    <w:rPr>
      <w:rFonts w:ascii="Arial" w:hAnsi="Arial" w:cs="Arial"/>
      <w:b/>
      <w:bCs/>
      <w:cap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865F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aliases w:val="3Heading Char"/>
    <w:basedOn w:val="DefaultParagraphFont"/>
    <w:link w:val="Heading3"/>
    <w:rsid w:val="00FA3B26"/>
    <w:rPr>
      <w:rFonts w:ascii="Arial" w:hAnsi="Arial" w:cs="Arial"/>
      <w:b/>
      <w:bCs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A3B26"/>
    <w:rPr>
      <w:rFonts w:ascii="Arial" w:hAnsi="Arial" w:cs="Arial"/>
      <w:b/>
      <w:bCs/>
      <w:sz w:val="22"/>
      <w:szCs w:val="24"/>
      <w:lang w:eastAsia="en-US"/>
    </w:rPr>
  </w:style>
  <w:style w:type="character" w:styleId="Hyperlink">
    <w:name w:val="Hyperlink"/>
    <w:basedOn w:val="DefaultParagraphFont"/>
    <w:rsid w:val="008D0E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62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2C3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 Text"/>
    <w:basedOn w:val="Normal"/>
    <w:link w:val="HeaderTextChar"/>
    <w:qFormat/>
    <w:rsid w:val="00FB462B"/>
    <w:rPr>
      <w:rFonts w:ascii="Century Gothic" w:hAnsi="Century Gothic"/>
      <w:color w:val="669900"/>
      <w:sz w:val="16"/>
    </w:rPr>
  </w:style>
  <w:style w:type="paragraph" w:customStyle="1" w:styleId="FooterText">
    <w:name w:val="Footer Text"/>
    <w:basedOn w:val="Footer"/>
    <w:link w:val="FooterTextChar"/>
    <w:qFormat/>
    <w:rsid w:val="00FB462B"/>
    <w:pPr>
      <w:tabs>
        <w:tab w:val="clear" w:pos="4153"/>
        <w:tab w:val="clear" w:pos="8306"/>
        <w:tab w:val="left" w:pos="3465"/>
      </w:tabs>
      <w:jc w:val="center"/>
    </w:pPr>
    <w:rPr>
      <w:rFonts w:cs="Arial"/>
      <w:color w:val="005A84"/>
      <w:sz w:val="18"/>
    </w:rPr>
  </w:style>
  <w:style w:type="character" w:customStyle="1" w:styleId="HeaderTextChar">
    <w:name w:val="Header Text Char"/>
    <w:basedOn w:val="DefaultParagraphFont"/>
    <w:link w:val="HeaderText"/>
    <w:rsid w:val="00FB462B"/>
    <w:rPr>
      <w:rFonts w:ascii="Century Gothic" w:hAnsi="Century Gothic"/>
      <w:color w:val="669900"/>
      <w:sz w:val="16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462B"/>
    <w:rPr>
      <w:rFonts w:ascii="Arial" w:hAnsi="Arial"/>
      <w:sz w:val="22"/>
      <w:szCs w:val="24"/>
      <w:lang w:eastAsia="en-US"/>
    </w:rPr>
  </w:style>
  <w:style w:type="character" w:customStyle="1" w:styleId="FooterTextChar">
    <w:name w:val="Footer Text Char"/>
    <w:basedOn w:val="FooterChar"/>
    <w:link w:val="FooterText"/>
    <w:rsid w:val="00FB462B"/>
    <w:rPr>
      <w:rFonts w:ascii="Arial" w:hAnsi="Arial" w:cs="Arial"/>
      <w:color w:val="005A84"/>
      <w:sz w:val="18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27A6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3130E"/>
    <w:pPr>
      <w:ind w:left="720"/>
      <w:contextualSpacing/>
    </w:pPr>
  </w:style>
  <w:style w:type="table" w:styleId="TableGrid">
    <w:name w:val="Table Grid"/>
    <w:basedOn w:val="TableNormal"/>
    <w:uiPriority w:val="59"/>
    <w:rsid w:val="00E3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24A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">
    <w:name w:val="Body table"/>
    <w:basedOn w:val="BodyText"/>
    <w:qFormat/>
    <w:rsid w:val="004E0112"/>
    <w:pPr>
      <w:spacing w:before="80" w:after="80"/>
    </w:pPr>
    <w:rPr>
      <w:rFonts w:eastAsia="Calibri" w:cs="Arial"/>
      <w:sz w:val="20"/>
      <w:szCs w:val="22"/>
    </w:rPr>
  </w:style>
  <w:style w:type="numbering" w:customStyle="1" w:styleId="StyleNumberedLeft0cmHanging1cm">
    <w:name w:val="Style Numbered Left:  0 cm Hanging:  1 cm"/>
    <w:basedOn w:val="NoList"/>
    <w:rsid w:val="000631A8"/>
    <w:pPr>
      <w:numPr>
        <w:numId w:val="12"/>
      </w:numPr>
    </w:pPr>
  </w:style>
  <w:style w:type="character" w:styleId="CommentReference">
    <w:name w:val="annotation reference"/>
    <w:basedOn w:val="DefaultParagraphFont"/>
    <w:semiHidden/>
    <w:unhideWhenUsed/>
    <w:rsid w:val="001A2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2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298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2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298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92D15-F9B2-4375-BB80-9C8F4702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2075</Characters>
  <Application>Microsoft Office Word</Application>
  <DocSecurity>4</DocSecurity>
  <Lines>129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Person</vt:lpstr>
    </vt:vector>
  </TitlesOfParts>
  <Company>bsc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Person</dc:title>
  <dc:creator>Catherine Jost</dc:creator>
  <cp:lastModifiedBy>David Bell</cp:lastModifiedBy>
  <cp:revision>2</cp:revision>
  <cp:lastPrinted>2019-11-20T03:37:00Z</cp:lastPrinted>
  <dcterms:created xsi:type="dcterms:W3CDTF">2021-09-01T03:43:00Z</dcterms:created>
  <dcterms:modified xsi:type="dcterms:W3CDTF">2021-09-01T03:43:00Z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Letter - Email</vt:lpwstr>
  </property>
  <property fmtid="{D5CDD505-2E9C-101B-9397-08002B2CF9AE}" pid="3" name="DWDocClass">
    <vt:lpwstr>TplateW</vt:lpwstr>
  </property>
  <property fmtid="{D5CDD505-2E9C-101B-9397-08002B2CF9AE}" pid="4" name="DWDocType">
    <vt:lpwstr>Template</vt:lpwstr>
  </property>
  <property fmtid="{D5CDD505-2E9C-101B-9397-08002B2CF9AE}" pid="5" name="DWDocAuthor">
    <vt:lpwstr/>
  </property>
  <property fmtid="{D5CDD505-2E9C-101B-9397-08002B2CF9AE}" pid="6" name="DWDocNo">
    <vt:i4>1795916</vt:i4>
  </property>
  <property fmtid="{D5CDD505-2E9C-101B-9397-08002B2CF9AE}" pid="7" name="DWDocSetID">
    <vt:i4>1101646</vt:i4>
  </property>
  <property fmtid="{D5CDD505-2E9C-101B-9397-08002B2CF9AE}" pid="8" name="DWDocVersion">
    <vt:i4>4</vt:i4>
  </property>
</Properties>
</file>